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34557C" w14:textId="77777777" w:rsidR="00E418EE" w:rsidRPr="00CF5F1D" w:rsidRDefault="00E418EE" w:rsidP="00E418EE">
      <w:pPr>
        <w:jc w:val="center"/>
        <w:rPr>
          <w:b/>
          <w:caps/>
          <w:szCs w:val="24"/>
        </w:rPr>
      </w:pPr>
      <w:bookmarkStart w:id="0" w:name="_Hlk74482746"/>
      <w:r w:rsidRPr="00CF5F1D">
        <w:rPr>
          <w:b/>
          <w:caps/>
          <w:szCs w:val="24"/>
        </w:rPr>
        <w:t>SOAH DOCKET no. 473-21-2606</w:t>
      </w:r>
      <w:bookmarkEnd w:id="0"/>
    </w:p>
    <w:p w14:paraId="63C02ADF" w14:textId="77777777" w:rsidR="00E418EE" w:rsidRPr="00CF5F1D" w:rsidRDefault="00E418EE" w:rsidP="00E418EE">
      <w:pPr>
        <w:jc w:val="center"/>
        <w:rPr>
          <w:b/>
          <w:caps/>
          <w:szCs w:val="24"/>
        </w:rPr>
      </w:pPr>
      <w:r w:rsidRPr="00CF5F1D">
        <w:rPr>
          <w:b/>
          <w:caps/>
          <w:szCs w:val="24"/>
        </w:rPr>
        <w:t>Puc DOCKET NO. 52195</w:t>
      </w:r>
    </w:p>
    <w:p w14:paraId="5E398906" w14:textId="77777777" w:rsidR="00E418EE" w:rsidRPr="00CF5F1D" w:rsidRDefault="00E418EE" w:rsidP="00E418EE">
      <w:pPr>
        <w:jc w:val="center"/>
        <w:rPr>
          <w:b/>
        </w:rPr>
      </w:pPr>
    </w:p>
    <w:tbl>
      <w:tblPr>
        <w:tblW w:w="0" w:type="auto"/>
        <w:tblLook w:val="01E0" w:firstRow="1" w:lastRow="1" w:firstColumn="1" w:lastColumn="1" w:noHBand="0" w:noVBand="0"/>
      </w:tblPr>
      <w:tblGrid>
        <w:gridCol w:w="4318"/>
        <w:gridCol w:w="359"/>
        <w:gridCol w:w="4683"/>
      </w:tblGrid>
      <w:tr w:rsidR="00E418EE" w:rsidRPr="00CF5F1D" w14:paraId="44508BAA" w14:textId="77777777" w:rsidTr="008F48FF">
        <w:tc>
          <w:tcPr>
            <w:tcW w:w="4428" w:type="dxa"/>
          </w:tcPr>
          <w:p w14:paraId="604A871D" w14:textId="77777777" w:rsidR="00E418EE" w:rsidRPr="00CF5F1D" w:rsidRDefault="00E418EE" w:rsidP="008F48FF">
            <w:pPr>
              <w:jc w:val="left"/>
              <w:rPr>
                <w:b/>
              </w:rPr>
            </w:pPr>
            <w:r w:rsidRPr="00CF5F1D">
              <w:rPr>
                <w:b/>
              </w:rPr>
              <w:t>APPLICATION OF EL PASO ELECTRIC COMPANY TO CHANGE RATES</w:t>
            </w:r>
          </w:p>
        </w:tc>
        <w:tc>
          <w:tcPr>
            <w:tcW w:w="360" w:type="dxa"/>
          </w:tcPr>
          <w:p w14:paraId="262E5EDE" w14:textId="77777777" w:rsidR="00E418EE" w:rsidRPr="00CF5F1D" w:rsidRDefault="00E418EE" w:rsidP="008F48FF">
            <w:pPr>
              <w:rPr>
                <w:b/>
              </w:rPr>
            </w:pPr>
            <w:r w:rsidRPr="00CF5F1D">
              <w:rPr>
                <w:b/>
              </w:rPr>
              <w:t>§</w:t>
            </w:r>
          </w:p>
          <w:p w14:paraId="5BFA43BD" w14:textId="77777777" w:rsidR="00E418EE" w:rsidRPr="00CF5F1D" w:rsidRDefault="00E418EE" w:rsidP="008F48FF">
            <w:pPr>
              <w:rPr>
                <w:b/>
              </w:rPr>
            </w:pPr>
            <w:r w:rsidRPr="00CF5F1D">
              <w:rPr>
                <w:b/>
              </w:rPr>
              <w:t>§</w:t>
            </w:r>
          </w:p>
          <w:p w14:paraId="2B058260" w14:textId="77777777" w:rsidR="00E418EE" w:rsidRPr="00CF5F1D" w:rsidRDefault="00E418EE" w:rsidP="008F48FF">
            <w:pPr>
              <w:rPr>
                <w:b/>
              </w:rPr>
            </w:pPr>
            <w:r w:rsidRPr="00CF5F1D">
              <w:rPr>
                <w:b/>
              </w:rPr>
              <w:t>§</w:t>
            </w:r>
          </w:p>
        </w:tc>
        <w:tc>
          <w:tcPr>
            <w:tcW w:w="4788" w:type="dxa"/>
          </w:tcPr>
          <w:p w14:paraId="0D67791D" w14:textId="77777777" w:rsidR="00E418EE" w:rsidRPr="00CF5F1D" w:rsidRDefault="00E418EE" w:rsidP="008F48FF">
            <w:pPr>
              <w:keepNext/>
              <w:tabs>
                <w:tab w:val="center" w:pos="4770"/>
                <w:tab w:val="left" w:pos="5400"/>
              </w:tabs>
              <w:jc w:val="center"/>
              <w:rPr>
                <w:b/>
                <w:bCs/>
                <w:caps/>
              </w:rPr>
            </w:pPr>
            <w:r w:rsidRPr="00CF5F1D">
              <w:rPr>
                <w:b/>
                <w:bCs/>
                <w:caps/>
              </w:rPr>
              <w:t xml:space="preserve">BEFORE THE State OFFICE </w:t>
            </w:r>
          </w:p>
          <w:p w14:paraId="559E1803" w14:textId="77777777" w:rsidR="00E418EE" w:rsidRPr="00CF5F1D" w:rsidRDefault="00E418EE" w:rsidP="008F48FF">
            <w:pPr>
              <w:keepNext/>
              <w:tabs>
                <w:tab w:val="center" w:pos="4770"/>
                <w:tab w:val="left" w:pos="5400"/>
              </w:tabs>
              <w:jc w:val="center"/>
              <w:rPr>
                <w:b/>
                <w:bCs/>
                <w:caps/>
              </w:rPr>
            </w:pPr>
            <w:r w:rsidRPr="00CF5F1D">
              <w:rPr>
                <w:b/>
                <w:bCs/>
                <w:caps/>
              </w:rPr>
              <w:t>Of</w:t>
            </w:r>
          </w:p>
          <w:p w14:paraId="2D0C1A0F" w14:textId="77777777" w:rsidR="00E418EE" w:rsidRPr="00CF5F1D" w:rsidRDefault="00E418EE" w:rsidP="008F48FF">
            <w:pPr>
              <w:keepNext/>
              <w:tabs>
                <w:tab w:val="center" w:pos="4770"/>
                <w:tab w:val="left" w:pos="5400"/>
              </w:tabs>
              <w:jc w:val="center"/>
              <w:rPr>
                <w:b/>
                <w:bCs/>
                <w:caps/>
              </w:rPr>
            </w:pPr>
            <w:r w:rsidRPr="00CF5F1D">
              <w:rPr>
                <w:b/>
                <w:bCs/>
                <w:caps/>
              </w:rPr>
              <w:t>ADMINISTRATIVE HEARINGS</w:t>
            </w:r>
          </w:p>
        </w:tc>
      </w:tr>
    </w:tbl>
    <w:p w14:paraId="610AC6E8" w14:textId="77777777" w:rsidR="00E418EE" w:rsidRDefault="00E418EE" w:rsidP="00E418EE">
      <w:pPr>
        <w:jc w:val="center"/>
        <w:rPr>
          <w:b/>
          <w:bCs/>
          <w:caps/>
          <w:szCs w:val="24"/>
        </w:rPr>
      </w:pPr>
    </w:p>
    <w:p w14:paraId="757D9D6D" w14:textId="78E457F5" w:rsidR="00E418EE" w:rsidRPr="000542A7" w:rsidRDefault="00E418EE" w:rsidP="00E418EE">
      <w:pPr>
        <w:jc w:val="center"/>
        <w:rPr>
          <w:b/>
          <w:szCs w:val="24"/>
        </w:rPr>
      </w:pPr>
      <w:r w:rsidRPr="000542A7">
        <w:rPr>
          <w:b/>
          <w:bCs/>
          <w:caps/>
          <w:szCs w:val="24"/>
        </w:rPr>
        <w:t xml:space="preserve">commission STAFF’S </w:t>
      </w:r>
      <w:r>
        <w:rPr>
          <w:b/>
          <w:bCs/>
          <w:caps/>
          <w:szCs w:val="24"/>
        </w:rPr>
        <w:t>NOTICE OF SUBSTITUTION OF WITNESS</w:t>
      </w:r>
    </w:p>
    <w:p w14:paraId="6F0D550F" w14:textId="77777777" w:rsidR="00E418EE" w:rsidRDefault="00E418EE" w:rsidP="00E418EE">
      <w:pPr>
        <w:contextualSpacing/>
      </w:pPr>
    </w:p>
    <w:p w14:paraId="14EEFADB" w14:textId="260AB4A7" w:rsidR="00E418EE" w:rsidRDefault="00E418EE" w:rsidP="00E418EE">
      <w:pPr>
        <w:spacing w:line="360" w:lineRule="auto"/>
        <w:ind w:firstLine="720"/>
        <w:contextualSpacing/>
      </w:pPr>
      <w:bookmarkStart w:id="1" w:name="_Hlk44073845"/>
      <w:r>
        <w:t>The Staff (Staff) of the Public Utility Commission</w:t>
      </w:r>
      <w:r w:rsidR="00544D96">
        <w:t xml:space="preserve"> of Texas</w:t>
      </w:r>
      <w:r>
        <w:t xml:space="preserve"> (Commission) hereby files notice of the following witness substitution in this case: </w:t>
      </w:r>
    </w:p>
    <w:p w14:paraId="22856EFE" w14:textId="77BEA867" w:rsidR="00E418EE" w:rsidRDefault="00E418EE" w:rsidP="00E418EE">
      <w:pPr>
        <w:spacing w:line="360" w:lineRule="auto"/>
        <w:ind w:firstLine="720"/>
        <w:contextualSpacing/>
      </w:pPr>
      <w:r>
        <w:t>Anna Givens will replace Diane Hopingardner as a witness in this case due to Ms. Hopingardner’s departure from the Commission. In addition to her own direct testimony and sponsored discovery responses in this case, Ms. Givens adopts Ms. Hopingardner's direct testimony, and the discovery responses originally sponsored by Ms. Hopingardner in this docket. Testimony containing Ms. Givens' s background and qualifications was submitted with her direct testimony in this docket. Ms. Givens will be available for cross examination on her direct testimony and the direct testimony originally submitted by Ms. Hopingardner.</w:t>
      </w:r>
    </w:p>
    <w:p w14:paraId="73FFCD14" w14:textId="77777777" w:rsidR="00E418EE" w:rsidRDefault="00E418EE" w:rsidP="00E418EE">
      <w:pPr>
        <w:jc w:val="left"/>
        <w:rPr>
          <w:bCs/>
          <w:szCs w:val="24"/>
        </w:rPr>
      </w:pPr>
    </w:p>
    <w:p w14:paraId="376B6B0E" w14:textId="57A879C2" w:rsidR="00E418EE" w:rsidRDefault="00E418EE" w:rsidP="00E418EE">
      <w:pPr>
        <w:jc w:val="left"/>
        <w:rPr>
          <w:bCs/>
          <w:szCs w:val="24"/>
        </w:rPr>
      </w:pPr>
      <w:r>
        <w:rPr>
          <w:bCs/>
          <w:szCs w:val="24"/>
        </w:rPr>
        <w:br w:type="page"/>
      </w:r>
      <w:r>
        <w:rPr>
          <w:bCs/>
          <w:szCs w:val="24"/>
        </w:rPr>
        <w:lastRenderedPageBreak/>
        <w:t xml:space="preserve">Dated:  </w:t>
      </w:r>
      <w:r>
        <w:rPr>
          <w:bCs/>
          <w:szCs w:val="24"/>
        </w:rPr>
        <w:fldChar w:fldCharType="begin"/>
      </w:r>
      <w:r>
        <w:rPr>
          <w:bCs/>
          <w:szCs w:val="24"/>
        </w:rPr>
        <w:instrText xml:space="preserve"> DATE \@ "MMMM d, yyyy" </w:instrText>
      </w:r>
      <w:r>
        <w:rPr>
          <w:bCs/>
          <w:szCs w:val="24"/>
        </w:rPr>
        <w:fldChar w:fldCharType="separate"/>
      </w:r>
      <w:r w:rsidR="00D62734">
        <w:rPr>
          <w:bCs/>
          <w:noProof/>
          <w:szCs w:val="24"/>
        </w:rPr>
        <w:t>December 29, 2021</w:t>
      </w:r>
      <w:r>
        <w:rPr>
          <w:bCs/>
          <w:szCs w:val="24"/>
        </w:rPr>
        <w:fldChar w:fldCharType="end"/>
      </w:r>
    </w:p>
    <w:p w14:paraId="2EF6DC6B" w14:textId="77777777" w:rsidR="00E418EE" w:rsidRDefault="00E418EE" w:rsidP="00E418EE">
      <w:pPr>
        <w:jc w:val="left"/>
        <w:rPr>
          <w:bCs/>
          <w:szCs w:val="24"/>
        </w:rPr>
      </w:pPr>
    </w:p>
    <w:p w14:paraId="4F72B0AA" w14:textId="77777777" w:rsidR="00E418EE" w:rsidRDefault="00E418EE" w:rsidP="00E418EE">
      <w:pPr>
        <w:pStyle w:val="Normaldouble"/>
        <w:ind w:left="4320"/>
      </w:pPr>
      <w:r>
        <w:t>Respectfully submitted,</w:t>
      </w:r>
    </w:p>
    <w:p w14:paraId="7DF041A5" w14:textId="77777777" w:rsidR="00E418EE" w:rsidRPr="00B92396" w:rsidRDefault="00E418EE" w:rsidP="00E418EE">
      <w:pPr>
        <w:ind w:left="4320"/>
        <w:contextualSpacing/>
        <w:rPr>
          <w:b/>
          <w:szCs w:val="24"/>
        </w:rPr>
      </w:pPr>
      <w:r w:rsidRPr="00B92396">
        <w:rPr>
          <w:b/>
          <w:szCs w:val="24"/>
        </w:rPr>
        <w:t xml:space="preserve">PUBLIC UTILITY COMMISSION OF TEXAS </w:t>
      </w:r>
    </w:p>
    <w:p w14:paraId="0513599F" w14:textId="77777777" w:rsidR="00E418EE" w:rsidRPr="00B92396" w:rsidRDefault="00E418EE" w:rsidP="00E418EE">
      <w:pPr>
        <w:ind w:left="4320"/>
        <w:contextualSpacing/>
        <w:rPr>
          <w:b/>
          <w:szCs w:val="24"/>
        </w:rPr>
      </w:pPr>
      <w:r w:rsidRPr="00B92396">
        <w:rPr>
          <w:b/>
          <w:szCs w:val="24"/>
        </w:rPr>
        <w:t>LEGAL DIVISION</w:t>
      </w:r>
    </w:p>
    <w:p w14:paraId="5261D3D8" w14:textId="77777777" w:rsidR="00E418EE" w:rsidRPr="00B92396" w:rsidRDefault="00E418EE" w:rsidP="00E418EE">
      <w:pPr>
        <w:tabs>
          <w:tab w:val="left" w:pos="5040"/>
        </w:tabs>
        <w:ind w:left="4320"/>
        <w:rPr>
          <w:szCs w:val="24"/>
        </w:rPr>
      </w:pPr>
    </w:p>
    <w:p w14:paraId="0E08F052" w14:textId="77777777" w:rsidR="00E418EE" w:rsidRPr="003F3549" w:rsidRDefault="00E418EE" w:rsidP="00E418EE">
      <w:r>
        <w:tab/>
      </w:r>
      <w:r>
        <w:tab/>
      </w:r>
      <w:r>
        <w:tab/>
      </w:r>
      <w:r>
        <w:tab/>
      </w:r>
      <w:r>
        <w:tab/>
      </w:r>
      <w:r>
        <w:tab/>
      </w:r>
      <w:bookmarkEnd w:id="1"/>
      <w:r>
        <w:t>Rachelle Nicolette Robles</w:t>
      </w:r>
    </w:p>
    <w:p w14:paraId="016A5FF6" w14:textId="0C8F8047" w:rsidR="00E418EE" w:rsidRPr="00B6317B" w:rsidRDefault="00E418EE" w:rsidP="00E418EE">
      <w:pPr>
        <w:rPr>
          <w:szCs w:val="24"/>
        </w:rPr>
      </w:pPr>
      <w:r w:rsidRPr="003F3549">
        <w:tab/>
      </w:r>
      <w:r w:rsidRPr="003F3549">
        <w:tab/>
      </w:r>
      <w:r w:rsidRPr="003F3549">
        <w:tab/>
      </w:r>
      <w:r w:rsidRPr="003F3549">
        <w:tab/>
      </w:r>
      <w:r w:rsidRPr="003F3549">
        <w:tab/>
      </w:r>
      <w:r w:rsidRPr="003F3549">
        <w:tab/>
        <w:t xml:space="preserve">Division Director </w:t>
      </w:r>
    </w:p>
    <w:p w14:paraId="68F008E7" w14:textId="77777777" w:rsidR="00E418EE" w:rsidRDefault="00E418EE" w:rsidP="00E418EE">
      <w:pPr>
        <w:rPr>
          <w:szCs w:val="24"/>
        </w:rPr>
      </w:pPr>
    </w:p>
    <w:p w14:paraId="5B926A06" w14:textId="77777777" w:rsidR="00E418EE" w:rsidRDefault="00E418EE" w:rsidP="00E418EE">
      <w:pPr>
        <w:rPr>
          <w:szCs w:val="24"/>
        </w:rPr>
      </w:pPr>
    </w:p>
    <w:p w14:paraId="1AFA40E6" w14:textId="3D9E3C96" w:rsidR="00E418EE" w:rsidRPr="003D5C40" w:rsidRDefault="00851865" w:rsidP="00E418EE">
      <w:pPr>
        <w:overflowPunct w:val="0"/>
        <w:autoSpaceDE w:val="0"/>
        <w:autoSpaceDN w:val="0"/>
        <w:adjustRightInd w:val="0"/>
        <w:ind w:left="3600" w:firstLine="720"/>
        <w:textAlignment w:val="baseline"/>
        <w:rPr>
          <w:szCs w:val="24"/>
          <w:u w:val="single"/>
        </w:rPr>
      </w:pPr>
      <w:r>
        <w:rPr>
          <w:szCs w:val="24"/>
          <w:u w:val="single"/>
        </w:rPr>
        <w:t>/s/ Robert Dakota Parish__</w:t>
      </w:r>
    </w:p>
    <w:p w14:paraId="0D986D6E" w14:textId="77777777" w:rsidR="00E418EE" w:rsidRDefault="00E418EE" w:rsidP="00E418EE">
      <w:pPr>
        <w:rPr>
          <w:szCs w:val="24"/>
        </w:rPr>
      </w:pPr>
      <w:r>
        <w:tab/>
      </w:r>
      <w:r>
        <w:tab/>
      </w:r>
      <w:r>
        <w:tab/>
      </w:r>
      <w:r>
        <w:tab/>
      </w:r>
      <w:r>
        <w:tab/>
      </w:r>
      <w:r>
        <w:tab/>
      </w:r>
      <w:r>
        <w:rPr>
          <w:szCs w:val="24"/>
        </w:rPr>
        <w:t>Robert Dakota Parish</w:t>
      </w:r>
    </w:p>
    <w:p w14:paraId="2BAADF71" w14:textId="77777777" w:rsidR="00E418EE" w:rsidRDefault="00E418EE" w:rsidP="00E418EE">
      <w:pPr>
        <w:ind w:left="3600" w:firstLine="720"/>
        <w:rPr>
          <w:szCs w:val="24"/>
        </w:rPr>
      </w:pPr>
      <w:r>
        <w:rPr>
          <w:szCs w:val="24"/>
        </w:rPr>
        <w:t>State Bar No. 24116875</w:t>
      </w:r>
    </w:p>
    <w:p w14:paraId="554ABAA8" w14:textId="77777777" w:rsidR="00E418EE" w:rsidRDefault="00E418EE" w:rsidP="00E418EE">
      <w:pPr>
        <w:ind w:left="3600" w:firstLine="720"/>
      </w:pPr>
      <w:r>
        <w:t>Forrest Smith</w:t>
      </w:r>
    </w:p>
    <w:p w14:paraId="2EE7993F" w14:textId="77777777" w:rsidR="00E418EE" w:rsidRDefault="00E418EE" w:rsidP="00E418EE">
      <w:pPr>
        <w:ind w:left="3600" w:firstLine="720"/>
      </w:pPr>
      <w:r>
        <w:t>State Bar No. 24093643</w:t>
      </w:r>
    </w:p>
    <w:p w14:paraId="05EED40A" w14:textId="44BE6524" w:rsidR="00E418EE" w:rsidRDefault="00D62734" w:rsidP="00E418EE">
      <w:pPr>
        <w:ind w:left="3600" w:firstLine="720"/>
      </w:pPr>
      <w:r>
        <w:t>Jenna Keller</w:t>
      </w:r>
    </w:p>
    <w:p w14:paraId="3649486B" w14:textId="39F98C1B" w:rsidR="00E418EE" w:rsidRDefault="00E418EE" w:rsidP="00E418EE">
      <w:pPr>
        <w:ind w:left="3600" w:firstLine="720"/>
        <w:rPr>
          <w:szCs w:val="24"/>
        </w:rPr>
      </w:pPr>
      <w:r>
        <w:t xml:space="preserve">State Bar No. </w:t>
      </w:r>
      <w:r w:rsidR="00D62734">
        <w:t>24123891</w:t>
      </w:r>
    </w:p>
    <w:p w14:paraId="346C00F8" w14:textId="77777777" w:rsidR="00E418EE" w:rsidRPr="00775FA1" w:rsidRDefault="00E418EE" w:rsidP="00E418EE">
      <w:pPr>
        <w:pStyle w:val="Blockquote"/>
        <w:ind w:left="0" w:right="0"/>
      </w:pPr>
      <w:r>
        <w:tab/>
      </w:r>
      <w:r>
        <w:tab/>
      </w:r>
      <w:r>
        <w:tab/>
      </w:r>
      <w:r>
        <w:tab/>
      </w:r>
      <w:r>
        <w:tab/>
      </w:r>
      <w:r>
        <w:tab/>
      </w:r>
      <w:r w:rsidRPr="00775FA1">
        <w:t>1701 N. Congress Avenue</w:t>
      </w:r>
    </w:p>
    <w:p w14:paraId="2E6E0A9A" w14:textId="77777777" w:rsidR="00E418EE" w:rsidRPr="00775FA1" w:rsidRDefault="00E418EE" w:rsidP="00E418EE">
      <w:pPr>
        <w:pStyle w:val="Blockquote"/>
        <w:ind w:left="0" w:right="0"/>
      </w:pPr>
      <w:r w:rsidRPr="00775FA1">
        <w:tab/>
      </w:r>
      <w:r w:rsidRPr="00775FA1">
        <w:tab/>
      </w:r>
      <w:r w:rsidRPr="00775FA1">
        <w:tab/>
      </w:r>
      <w:r w:rsidRPr="00775FA1">
        <w:tab/>
      </w:r>
      <w:r w:rsidRPr="00775FA1">
        <w:tab/>
      </w:r>
      <w:r w:rsidRPr="00775FA1">
        <w:tab/>
        <w:t>P.O. Box 13326</w:t>
      </w:r>
    </w:p>
    <w:p w14:paraId="4E998DFC" w14:textId="77777777" w:rsidR="00E418EE" w:rsidRPr="00775FA1" w:rsidRDefault="00E418EE" w:rsidP="00E418EE">
      <w:pPr>
        <w:pStyle w:val="Blockquote"/>
        <w:ind w:left="0" w:right="0"/>
      </w:pPr>
      <w:r w:rsidRPr="00775FA1">
        <w:tab/>
      </w:r>
      <w:r w:rsidRPr="00775FA1">
        <w:tab/>
      </w:r>
      <w:r w:rsidRPr="00775FA1">
        <w:tab/>
      </w:r>
      <w:r w:rsidRPr="00775FA1">
        <w:tab/>
      </w:r>
      <w:r w:rsidRPr="00775FA1">
        <w:tab/>
      </w:r>
      <w:r w:rsidRPr="00775FA1">
        <w:tab/>
        <w:t>Austin, Texas 78711-3326</w:t>
      </w:r>
    </w:p>
    <w:p w14:paraId="73E8E6CB" w14:textId="77777777" w:rsidR="00E418EE" w:rsidRPr="00775FA1" w:rsidRDefault="00E418EE" w:rsidP="00E418EE">
      <w:pPr>
        <w:pStyle w:val="Blockquote"/>
        <w:ind w:left="0" w:right="0"/>
      </w:pPr>
      <w:r w:rsidRPr="00775FA1">
        <w:tab/>
      </w:r>
      <w:r w:rsidRPr="00775FA1">
        <w:tab/>
      </w:r>
      <w:r w:rsidRPr="00775FA1">
        <w:tab/>
      </w:r>
      <w:r w:rsidRPr="00775FA1">
        <w:tab/>
      </w:r>
      <w:r w:rsidRPr="00775FA1">
        <w:tab/>
      </w:r>
      <w:r w:rsidRPr="00775FA1">
        <w:tab/>
        <w:t>(512) 936-7</w:t>
      </w:r>
      <w:r>
        <w:t>442</w:t>
      </w:r>
    </w:p>
    <w:p w14:paraId="48EAE950" w14:textId="77777777" w:rsidR="00E418EE" w:rsidRPr="00775FA1" w:rsidRDefault="00E418EE" w:rsidP="00E418EE">
      <w:pPr>
        <w:pStyle w:val="Blockquote"/>
        <w:ind w:left="0" w:right="0"/>
      </w:pPr>
      <w:r w:rsidRPr="00775FA1">
        <w:tab/>
      </w:r>
      <w:r w:rsidRPr="00775FA1">
        <w:tab/>
      </w:r>
      <w:r w:rsidRPr="00775FA1">
        <w:tab/>
      </w:r>
      <w:r w:rsidRPr="00775FA1">
        <w:tab/>
      </w:r>
      <w:r w:rsidRPr="00775FA1">
        <w:tab/>
      </w:r>
      <w:r w:rsidRPr="00775FA1">
        <w:tab/>
        <w:t>(512) 936-7268 (facsimile)</w:t>
      </w:r>
    </w:p>
    <w:p w14:paraId="77058DBB" w14:textId="77777777" w:rsidR="00E418EE" w:rsidRPr="00775FA1" w:rsidRDefault="00E418EE" w:rsidP="00E418EE">
      <w:pPr>
        <w:pStyle w:val="Blockquote"/>
        <w:ind w:left="0" w:right="0"/>
      </w:pPr>
      <w:r w:rsidRPr="00775FA1">
        <w:tab/>
      </w:r>
      <w:r w:rsidRPr="00775FA1">
        <w:tab/>
      </w:r>
      <w:r w:rsidRPr="00775FA1">
        <w:tab/>
      </w:r>
      <w:r w:rsidRPr="00775FA1">
        <w:tab/>
      </w:r>
      <w:r w:rsidRPr="00775FA1">
        <w:tab/>
      </w:r>
      <w:r w:rsidRPr="00775FA1">
        <w:tab/>
      </w:r>
      <w:r>
        <w:t>Robert.Parish@puc.texas.gov</w:t>
      </w:r>
    </w:p>
    <w:p w14:paraId="2B1B3FD0" w14:textId="77777777" w:rsidR="00E418EE" w:rsidRDefault="00E418EE" w:rsidP="00E418EE">
      <w:pPr>
        <w:pStyle w:val="Blockquote"/>
        <w:ind w:left="0"/>
      </w:pPr>
    </w:p>
    <w:p w14:paraId="4F6BD239" w14:textId="77777777" w:rsidR="00E418EE" w:rsidRDefault="00E418EE" w:rsidP="00E418EE">
      <w:pPr>
        <w:pStyle w:val="Blockquote"/>
        <w:ind w:left="0"/>
      </w:pPr>
    </w:p>
    <w:p w14:paraId="766CAF5E" w14:textId="77777777" w:rsidR="00E418EE" w:rsidRPr="00C138DF" w:rsidRDefault="00E418EE" w:rsidP="00E418EE">
      <w:pPr>
        <w:pStyle w:val="Blockquote"/>
        <w:ind w:left="0"/>
      </w:pPr>
    </w:p>
    <w:p w14:paraId="4290A11C" w14:textId="77777777" w:rsidR="00E418EE" w:rsidRDefault="00E418EE" w:rsidP="00E418EE">
      <w:pPr>
        <w:pStyle w:val="Docketnumber"/>
        <w:rPr>
          <w:sz w:val="24"/>
          <w:szCs w:val="24"/>
        </w:rPr>
      </w:pPr>
      <w:r w:rsidRPr="00393609">
        <w:rPr>
          <w:sz w:val="24"/>
          <w:szCs w:val="24"/>
        </w:rPr>
        <w:t>SOAH DOCKET NO. 473-21-</w:t>
      </w:r>
      <w:r>
        <w:rPr>
          <w:sz w:val="24"/>
          <w:szCs w:val="24"/>
        </w:rPr>
        <w:t>2606</w:t>
      </w:r>
    </w:p>
    <w:p w14:paraId="418181AB" w14:textId="77777777" w:rsidR="00E418EE" w:rsidRPr="00BC41E8" w:rsidRDefault="00E418EE" w:rsidP="00E418EE">
      <w:pPr>
        <w:jc w:val="center"/>
        <w:rPr>
          <w:b/>
          <w:bCs/>
        </w:rPr>
      </w:pPr>
      <w:r w:rsidRPr="00BC41E8">
        <w:rPr>
          <w:b/>
          <w:bCs/>
        </w:rPr>
        <w:t>DOCKET NO. 5</w:t>
      </w:r>
      <w:r>
        <w:rPr>
          <w:b/>
          <w:bCs/>
        </w:rPr>
        <w:t>2195</w:t>
      </w:r>
    </w:p>
    <w:p w14:paraId="20585670" w14:textId="77777777" w:rsidR="00E418EE" w:rsidRDefault="00E418EE" w:rsidP="00E418EE">
      <w:pPr>
        <w:jc w:val="center"/>
        <w:rPr>
          <w:b/>
          <w:szCs w:val="24"/>
        </w:rPr>
      </w:pPr>
    </w:p>
    <w:p w14:paraId="77F8CDF1" w14:textId="77777777" w:rsidR="00E418EE" w:rsidRDefault="00E418EE" w:rsidP="00E418EE">
      <w:pPr>
        <w:jc w:val="center"/>
        <w:rPr>
          <w:b/>
          <w:szCs w:val="24"/>
        </w:rPr>
      </w:pPr>
      <w:r w:rsidRPr="00C138DF">
        <w:rPr>
          <w:b/>
          <w:szCs w:val="24"/>
        </w:rPr>
        <w:t>CERTIFICATE OF SERVICE</w:t>
      </w:r>
    </w:p>
    <w:p w14:paraId="1F018CCA" w14:textId="77777777" w:rsidR="00E418EE" w:rsidRPr="00C138DF" w:rsidRDefault="00E418EE" w:rsidP="00E418EE">
      <w:pPr>
        <w:keepNext/>
        <w:jc w:val="center"/>
        <w:rPr>
          <w:b/>
          <w:szCs w:val="24"/>
        </w:rPr>
      </w:pPr>
    </w:p>
    <w:p w14:paraId="1982ED23" w14:textId="3809C3AD" w:rsidR="00E418EE" w:rsidRDefault="00E418EE" w:rsidP="00E418EE">
      <w:pPr>
        <w:keepNext/>
        <w:overflowPunct w:val="0"/>
        <w:autoSpaceDE w:val="0"/>
        <w:autoSpaceDN w:val="0"/>
        <w:adjustRightInd w:val="0"/>
        <w:spacing w:line="360" w:lineRule="auto"/>
        <w:ind w:firstLine="720"/>
        <w:textAlignment w:val="baseline"/>
        <w:rPr>
          <w:color w:val="0D0D0D"/>
          <w:szCs w:val="24"/>
        </w:rPr>
      </w:pPr>
      <w:r>
        <w:rPr>
          <w:szCs w:val="24"/>
        </w:rPr>
        <w:t>I</w:t>
      </w:r>
      <w:r>
        <w:rPr>
          <w:color w:val="0D0D0D"/>
          <w:szCs w:val="24"/>
        </w:rPr>
        <w:t xml:space="preserve"> certify that, unless otherwise ordered by the presiding officer, notice of the filing of this document was provided to all parties of record via electronic mail on</w:t>
      </w:r>
      <w:r>
        <w:rPr>
          <w:szCs w:val="24"/>
        </w:rPr>
        <w:t xml:space="preserve"> </w:t>
      </w:r>
      <w:r>
        <w:rPr>
          <w:szCs w:val="24"/>
        </w:rPr>
        <w:fldChar w:fldCharType="begin"/>
      </w:r>
      <w:r>
        <w:rPr>
          <w:szCs w:val="24"/>
        </w:rPr>
        <w:instrText xml:space="preserve"> DATE \@ "MMMM d, yyyy" </w:instrText>
      </w:r>
      <w:r>
        <w:rPr>
          <w:szCs w:val="24"/>
        </w:rPr>
        <w:fldChar w:fldCharType="separate"/>
      </w:r>
      <w:r w:rsidR="00D62734">
        <w:rPr>
          <w:noProof/>
          <w:szCs w:val="24"/>
        </w:rPr>
        <w:t>December 29, 2021</w:t>
      </w:r>
      <w:r>
        <w:rPr>
          <w:szCs w:val="24"/>
        </w:rPr>
        <w:fldChar w:fldCharType="end"/>
      </w:r>
      <w:r>
        <w:rPr>
          <w:color w:val="0D0D0D"/>
          <w:szCs w:val="24"/>
        </w:rPr>
        <w:t>, in accordance with the Order Suspending Rules, issued in Project No. 50664.</w:t>
      </w:r>
    </w:p>
    <w:p w14:paraId="4ED023B1" w14:textId="77777777" w:rsidR="00E418EE" w:rsidRDefault="00E418EE" w:rsidP="00E418EE">
      <w:pPr>
        <w:ind w:left="3600" w:firstLine="720"/>
      </w:pPr>
    </w:p>
    <w:p w14:paraId="21F61E2F" w14:textId="6A38A063" w:rsidR="00E418EE" w:rsidRPr="003D5C40" w:rsidRDefault="00851865" w:rsidP="00E418EE">
      <w:pPr>
        <w:ind w:left="3600" w:firstLine="720"/>
        <w:rPr>
          <w:u w:val="single"/>
        </w:rPr>
      </w:pPr>
      <w:r>
        <w:rPr>
          <w:u w:val="single"/>
        </w:rPr>
        <w:t>/s/ Robert Dakota Parish__</w:t>
      </w:r>
    </w:p>
    <w:p w14:paraId="79F0C597" w14:textId="77777777" w:rsidR="00E418EE" w:rsidRPr="00B62975" w:rsidRDefault="00E418EE" w:rsidP="00E418EE">
      <w:pPr>
        <w:ind w:left="4320"/>
      </w:pPr>
      <w:r>
        <w:t>Robert Dakota Parish</w:t>
      </w:r>
    </w:p>
    <w:p w14:paraId="281D4C33" w14:textId="77777777" w:rsidR="00F17459" w:rsidRDefault="00F17459"/>
    <w:sectPr w:rsidR="00F17459" w:rsidSect="006F6166">
      <w:pgSz w:w="12240" w:h="15840"/>
      <w:pgMar w:top="1440" w:right="1440" w:bottom="1440" w:left="1440" w:header="1440" w:footer="144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1FFAF8" w14:textId="77777777" w:rsidR="007845BA" w:rsidRDefault="007845BA" w:rsidP="007845BA">
      <w:r>
        <w:separator/>
      </w:r>
    </w:p>
  </w:endnote>
  <w:endnote w:type="continuationSeparator" w:id="0">
    <w:p w14:paraId="06DB5A88" w14:textId="77777777" w:rsidR="007845BA" w:rsidRDefault="007845BA" w:rsidP="007845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78AA35" w14:textId="77777777" w:rsidR="007845BA" w:rsidRDefault="007845BA" w:rsidP="007845BA">
      <w:r>
        <w:separator/>
      </w:r>
    </w:p>
  </w:footnote>
  <w:footnote w:type="continuationSeparator" w:id="0">
    <w:p w14:paraId="7B05C450" w14:textId="77777777" w:rsidR="007845BA" w:rsidRDefault="007845BA" w:rsidP="007845B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18EE"/>
    <w:rsid w:val="00001A5B"/>
    <w:rsid w:val="000600F6"/>
    <w:rsid w:val="00067ED3"/>
    <w:rsid w:val="000D1115"/>
    <w:rsid w:val="000E4B30"/>
    <w:rsid w:val="001677DE"/>
    <w:rsid w:val="0020653B"/>
    <w:rsid w:val="00212887"/>
    <w:rsid w:val="0023370A"/>
    <w:rsid w:val="002B7EB2"/>
    <w:rsid w:val="00341EBB"/>
    <w:rsid w:val="003E3A30"/>
    <w:rsid w:val="003F508A"/>
    <w:rsid w:val="00454E18"/>
    <w:rsid w:val="004E0304"/>
    <w:rsid w:val="00517784"/>
    <w:rsid w:val="005258FE"/>
    <w:rsid w:val="00544D96"/>
    <w:rsid w:val="005476C6"/>
    <w:rsid w:val="005D44CE"/>
    <w:rsid w:val="006033D2"/>
    <w:rsid w:val="00671E8D"/>
    <w:rsid w:val="00674E0E"/>
    <w:rsid w:val="006C2A0B"/>
    <w:rsid w:val="007845BA"/>
    <w:rsid w:val="007D68A3"/>
    <w:rsid w:val="007E3A96"/>
    <w:rsid w:val="00851865"/>
    <w:rsid w:val="008549F3"/>
    <w:rsid w:val="008A02D3"/>
    <w:rsid w:val="008D1B7F"/>
    <w:rsid w:val="009603B2"/>
    <w:rsid w:val="009623CB"/>
    <w:rsid w:val="009F0EE9"/>
    <w:rsid w:val="00A10EF4"/>
    <w:rsid w:val="00A93BA2"/>
    <w:rsid w:val="00AB576A"/>
    <w:rsid w:val="00B03BFA"/>
    <w:rsid w:val="00B71959"/>
    <w:rsid w:val="00BD311E"/>
    <w:rsid w:val="00BE1C4E"/>
    <w:rsid w:val="00C174AC"/>
    <w:rsid w:val="00C615C6"/>
    <w:rsid w:val="00CD0EB5"/>
    <w:rsid w:val="00D1427D"/>
    <w:rsid w:val="00D62734"/>
    <w:rsid w:val="00D67A6E"/>
    <w:rsid w:val="00DA5CF6"/>
    <w:rsid w:val="00DB2D08"/>
    <w:rsid w:val="00E418EE"/>
    <w:rsid w:val="00E95477"/>
    <w:rsid w:val="00F17459"/>
    <w:rsid w:val="00FB0DF0"/>
    <w:rsid w:val="00FB18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CD6C26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418EE"/>
    <w:pPr>
      <w:spacing w:after="0" w:line="240" w:lineRule="auto"/>
      <w:jc w:val="both"/>
    </w:pPr>
    <w:rPr>
      <w:rFonts w:ascii="Times New Roman" w:eastAsia="Times New Roman" w:hAnsi="Times New Roman" w:cs="Times New Roman"/>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 number"/>
    <w:basedOn w:val="Normal"/>
    <w:link w:val="DocketnumberChar"/>
    <w:rsid w:val="00E418EE"/>
    <w:pPr>
      <w:jc w:val="center"/>
    </w:pPr>
    <w:rPr>
      <w:b/>
      <w:caps/>
      <w:sz w:val="28"/>
    </w:rPr>
  </w:style>
  <w:style w:type="paragraph" w:customStyle="1" w:styleId="Normaldouble">
    <w:name w:val="Normal double"/>
    <w:basedOn w:val="Normal"/>
    <w:link w:val="NormaldoubleChar"/>
    <w:rsid w:val="00E418EE"/>
    <w:pPr>
      <w:spacing w:line="480" w:lineRule="auto"/>
    </w:pPr>
  </w:style>
  <w:style w:type="character" w:customStyle="1" w:styleId="NormaldoubleChar">
    <w:name w:val="Normal double Char"/>
    <w:link w:val="Normaldouble"/>
    <w:locked/>
    <w:rsid w:val="00E418EE"/>
    <w:rPr>
      <w:rFonts w:ascii="Times New Roman" w:eastAsia="Times New Roman" w:hAnsi="Times New Roman" w:cs="Times New Roman"/>
      <w:sz w:val="24"/>
      <w:szCs w:val="20"/>
    </w:rPr>
  </w:style>
  <w:style w:type="paragraph" w:customStyle="1" w:styleId="Blockquote">
    <w:name w:val="Blockquote"/>
    <w:basedOn w:val="Normal"/>
    <w:link w:val="BlockquoteChar"/>
    <w:qFormat/>
    <w:rsid w:val="00E418EE"/>
    <w:pPr>
      <w:keepNext/>
      <w:ind w:left="720" w:right="720"/>
      <w:outlineLvl w:val="3"/>
    </w:pPr>
    <w:rPr>
      <w:szCs w:val="24"/>
    </w:rPr>
  </w:style>
  <w:style w:type="character" w:customStyle="1" w:styleId="BlockquoteChar">
    <w:name w:val="Blockquote Char"/>
    <w:link w:val="Blockquote"/>
    <w:rsid w:val="00E418EE"/>
    <w:rPr>
      <w:rFonts w:ascii="Times New Roman" w:eastAsia="Times New Roman" w:hAnsi="Times New Roman" w:cs="Times New Roman"/>
      <w:sz w:val="24"/>
      <w:szCs w:val="24"/>
    </w:rPr>
  </w:style>
  <w:style w:type="character" w:customStyle="1" w:styleId="DocketnumberChar">
    <w:name w:val="Docket number Char"/>
    <w:link w:val="Docketnumber"/>
    <w:rsid w:val="00E418EE"/>
    <w:rPr>
      <w:rFonts w:ascii="Times New Roman" w:eastAsia="Times New Roman" w:hAnsi="Times New Roman" w:cs="Times New Roman"/>
      <w:b/>
      <w:caps/>
      <w:sz w:val="28"/>
      <w:szCs w:val="20"/>
    </w:rPr>
  </w:style>
  <w:style w:type="paragraph" w:styleId="Header">
    <w:name w:val="header"/>
    <w:basedOn w:val="Normal"/>
    <w:link w:val="HeaderChar"/>
    <w:uiPriority w:val="99"/>
    <w:unhideWhenUsed/>
    <w:rsid w:val="007845BA"/>
    <w:pPr>
      <w:tabs>
        <w:tab w:val="center" w:pos="4680"/>
        <w:tab w:val="right" w:pos="9360"/>
      </w:tabs>
    </w:pPr>
  </w:style>
  <w:style w:type="character" w:customStyle="1" w:styleId="HeaderChar">
    <w:name w:val="Header Char"/>
    <w:basedOn w:val="DefaultParagraphFont"/>
    <w:link w:val="Header"/>
    <w:uiPriority w:val="99"/>
    <w:rsid w:val="007845BA"/>
    <w:rPr>
      <w:rFonts w:ascii="Times New Roman" w:eastAsia="Times New Roman" w:hAnsi="Times New Roman" w:cs="Times New Roman"/>
      <w:sz w:val="24"/>
      <w:szCs w:val="20"/>
    </w:rPr>
  </w:style>
  <w:style w:type="paragraph" w:styleId="Footer">
    <w:name w:val="footer"/>
    <w:basedOn w:val="Normal"/>
    <w:link w:val="FooterChar"/>
    <w:uiPriority w:val="99"/>
    <w:unhideWhenUsed/>
    <w:rsid w:val="007845BA"/>
    <w:pPr>
      <w:tabs>
        <w:tab w:val="center" w:pos="4680"/>
        <w:tab w:val="right" w:pos="9360"/>
      </w:tabs>
    </w:pPr>
  </w:style>
  <w:style w:type="character" w:customStyle="1" w:styleId="FooterChar">
    <w:name w:val="Footer Char"/>
    <w:basedOn w:val="DefaultParagraphFont"/>
    <w:link w:val="Footer"/>
    <w:uiPriority w:val="99"/>
    <w:rsid w:val="007845BA"/>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284</Words>
  <Characters>1622</Characters>
  <Application>Microsoft Office Word</Application>
  <DocSecurity>0</DocSecurity>
  <Lines>13</Lines>
  <Paragraphs>3</Paragraphs>
  <ScaleCrop>false</ScaleCrop>
  <Company/>
  <LinksUpToDate>false</LinksUpToDate>
  <CharactersWithSpaces>1903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2021-12-29T18:04:00Z</dcterms:created>
  <dcterms:modified xsi:type="dcterms:W3CDTF">2021-12-29T18:06:00Z</dcterms:modified>
</cp:coreProperties>
</file>